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DDD" w:rsidRPr="005E3BEE" w:rsidRDefault="00C82DDD" w:rsidP="005E3BEE">
      <w:pPr>
        <w:pStyle w:val="a5"/>
        <w:spacing w:line="560" w:lineRule="exact"/>
        <w:rPr>
          <w:rFonts w:asciiTheme="majorEastAsia" w:eastAsiaTheme="majorEastAsia" w:hAnsiTheme="majorEastAsia"/>
          <w:color w:val="000000"/>
          <w:sz w:val="28"/>
          <w:szCs w:val="28"/>
        </w:rPr>
      </w:pPr>
      <w:r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附件1</w:t>
      </w:r>
      <w:r w:rsidR="00381BCE" w:rsidRPr="005E3BEE">
        <w:rPr>
          <w:rFonts w:asciiTheme="majorEastAsia" w:eastAsiaTheme="majorEastAsia" w:hAnsiTheme="majorEastAsia"/>
          <w:color w:val="000000"/>
          <w:sz w:val="28"/>
          <w:szCs w:val="28"/>
        </w:rPr>
        <w:t xml:space="preserve"> </w:t>
      </w:r>
    </w:p>
    <w:p w:rsidR="00C82DDD" w:rsidRPr="005E3BEE" w:rsidRDefault="00C82DDD" w:rsidP="005E3BEE">
      <w:pPr>
        <w:pStyle w:val="a5"/>
        <w:spacing w:line="560" w:lineRule="exact"/>
        <w:jc w:val="center"/>
        <w:rPr>
          <w:rFonts w:asciiTheme="majorEastAsia" w:eastAsiaTheme="majorEastAsia" w:hAnsiTheme="majorEastAsia"/>
          <w:color w:val="000000"/>
          <w:sz w:val="28"/>
          <w:szCs w:val="28"/>
        </w:rPr>
      </w:pPr>
      <w:r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报价函</w:t>
      </w:r>
      <w:r w:rsidR="00AC2BB6">
        <w:rPr>
          <w:rFonts w:asciiTheme="majorEastAsia" w:eastAsiaTheme="majorEastAsia" w:hAnsiTheme="majorEastAsia" w:hint="eastAsia"/>
          <w:color w:val="000000"/>
          <w:sz w:val="28"/>
          <w:szCs w:val="28"/>
        </w:rPr>
        <w:t>格式</w:t>
      </w:r>
    </w:p>
    <w:p w:rsidR="00C82DDD" w:rsidRPr="005E3BEE" w:rsidRDefault="00C82DDD" w:rsidP="005E3BEE">
      <w:pPr>
        <w:pStyle w:val="a5"/>
        <w:spacing w:line="560" w:lineRule="exact"/>
        <w:rPr>
          <w:rFonts w:asciiTheme="majorEastAsia" w:eastAsiaTheme="majorEastAsia" w:hAnsiTheme="majorEastAsia"/>
          <w:color w:val="000000"/>
          <w:sz w:val="28"/>
          <w:szCs w:val="28"/>
        </w:rPr>
      </w:pPr>
      <w:r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1、项目总报价；</w:t>
      </w:r>
    </w:p>
    <w:p w:rsidR="00C82DDD" w:rsidRPr="005E3BEE" w:rsidRDefault="00C82DDD" w:rsidP="005E3BEE">
      <w:pPr>
        <w:pStyle w:val="a5"/>
        <w:spacing w:line="560" w:lineRule="exact"/>
        <w:rPr>
          <w:rFonts w:asciiTheme="majorEastAsia" w:eastAsiaTheme="majorEastAsia" w:hAnsiTheme="majorEastAsia"/>
          <w:color w:val="000000"/>
          <w:sz w:val="28"/>
          <w:szCs w:val="28"/>
        </w:rPr>
      </w:pPr>
      <w:r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2、营业执照副本复印件；</w:t>
      </w:r>
    </w:p>
    <w:p w:rsidR="00C82DDD" w:rsidRPr="005E3BEE" w:rsidRDefault="00C82DDD" w:rsidP="005E3BEE">
      <w:pPr>
        <w:pStyle w:val="a5"/>
        <w:spacing w:line="560" w:lineRule="exact"/>
        <w:rPr>
          <w:rFonts w:asciiTheme="majorEastAsia" w:eastAsiaTheme="majorEastAsia" w:hAnsiTheme="majorEastAsia"/>
          <w:color w:val="000000"/>
          <w:sz w:val="28"/>
          <w:szCs w:val="28"/>
        </w:rPr>
      </w:pPr>
      <w:r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3、信用查询情况截图；</w:t>
      </w:r>
    </w:p>
    <w:p w:rsidR="00C82DDD" w:rsidRPr="005E3BEE" w:rsidRDefault="00C82DDD" w:rsidP="005E3BEE">
      <w:pPr>
        <w:pStyle w:val="a5"/>
        <w:spacing w:line="560" w:lineRule="exact"/>
        <w:rPr>
          <w:rFonts w:asciiTheme="majorEastAsia" w:eastAsiaTheme="majorEastAsia" w:hAnsiTheme="majorEastAsia"/>
          <w:color w:val="000000"/>
          <w:sz w:val="28"/>
          <w:szCs w:val="28"/>
        </w:rPr>
      </w:pPr>
      <w:r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4、报价单位认为应介绍或者提交的资料、</w:t>
      </w:r>
      <w:r w:rsidR="00571681"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产品介绍、</w:t>
      </w:r>
      <w:r w:rsidR="00DE6C44"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过往业绩</w:t>
      </w:r>
      <w:r w:rsidR="00571681"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材料</w:t>
      </w:r>
      <w:r w:rsidR="00DE6C44"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、资质证书</w:t>
      </w:r>
      <w:r w:rsidR="00571681"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等</w:t>
      </w:r>
      <w:r w:rsidR="00BD7957" w:rsidRPr="005E3BEE">
        <w:rPr>
          <w:rFonts w:asciiTheme="majorEastAsia" w:eastAsiaTheme="majorEastAsia" w:hAnsiTheme="majorEastAsia" w:hint="eastAsia"/>
          <w:color w:val="000000"/>
          <w:sz w:val="28"/>
          <w:szCs w:val="28"/>
        </w:rPr>
        <w:t>；</w:t>
      </w:r>
    </w:p>
    <w:p w:rsidR="008405CC" w:rsidRPr="005E3BEE" w:rsidRDefault="008405CC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  <w:bookmarkStart w:id="0" w:name="_GoBack"/>
      <w:bookmarkEnd w:id="0"/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 w:hint="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p w:rsidR="00D60B6E" w:rsidRPr="005E3BEE" w:rsidRDefault="00D60B6E" w:rsidP="005E3BEE">
      <w:pPr>
        <w:spacing w:line="560" w:lineRule="exact"/>
        <w:rPr>
          <w:rFonts w:asciiTheme="majorEastAsia" w:eastAsiaTheme="majorEastAsia" w:hAnsiTheme="majorEastAsia"/>
          <w:sz w:val="28"/>
          <w:szCs w:val="28"/>
        </w:rPr>
      </w:pPr>
    </w:p>
    <w:sectPr w:rsidR="00D60B6E" w:rsidRPr="005E3B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78C0" w:rsidRDefault="00C878C0" w:rsidP="00C82DDD">
      <w:r>
        <w:separator/>
      </w:r>
    </w:p>
  </w:endnote>
  <w:endnote w:type="continuationSeparator" w:id="0">
    <w:p w:rsidR="00C878C0" w:rsidRDefault="00C878C0" w:rsidP="00C82D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78C0" w:rsidRDefault="00C878C0" w:rsidP="00C82DDD">
      <w:r>
        <w:separator/>
      </w:r>
    </w:p>
  </w:footnote>
  <w:footnote w:type="continuationSeparator" w:id="0">
    <w:p w:rsidR="00C878C0" w:rsidRDefault="00C878C0" w:rsidP="00C82D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DC0"/>
    <w:rsid w:val="00017DF4"/>
    <w:rsid w:val="000D5DC0"/>
    <w:rsid w:val="00302E68"/>
    <w:rsid w:val="00381BCE"/>
    <w:rsid w:val="004870E1"/>
    <w:rsid w:val="00571681"/>
    <w:rsid w:val="005E3BEE"/>
    <w:rsid w:val="008405CC"/>
    <w:rsid w:val="00893819"/>
    <w:rsid w:val="00A30692"/>
    <w:rsid w:val="00AC2BB6"/>
    <w:rsid w:val="00AD1871"/>
    <w:rsid w:val="00BD171E"/>
    <w:rsid w:val="00BD7957"/>
    <w:rsid w:val="00C04A95"/>
    <w:rsid w:val="00C82DDD"/>
    <w:rsid w:val="00C878C0"/>
    <w:rsid w:val="00CA7C85"/>
    <w:rsid w:val="00D60B6E"/>
    <w:rsid w:val="00DE6C44"/>
    <w:rsid w:val="00EF38B3"/>
    <w:rsid w:val="00EF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E1536E-CC2B-41C7-B8EB-2A4A970C3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2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2D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2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2DD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82D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E5049-39B1-4D7C-B9BB-CF6BE8ED0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财通-赵赫</dc:creator>
  <cp:keywords/>
  <dc:description/>
  <cp:lastModifiedBy>财通-赵赫</cp:lastModifiedBy>
  <cp:revision>19</cp:revision>
  <dcterms:created xsi:type="dcterms:W3CDTF">2023-01-29T02:55:00Z</dcterms:created>
  <dcterms:modified xsi:type="dcterms:W3CDTF">2023-02-03T06:18:00Z</dcterms:modified>
</cp:coreProperties>
</file>